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440D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00"/>
        </w:tabs>
        <w:spacing w:before="0" w:beforeAutospacing="0" w:after="0" w:afterAutospacing="0" w:line="240" w:lineRule="auto"/>
        <w:ind w:left="0" w:leftChars="0" w:right="154" w:rightChars="77" w:firstLine="0" w:firstLineChars="0"/>
        <w:jc w:val="right"/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Его Высокопреосвященству,</w:t>
      </w:r>
    </w:p>
    <w:p w14:paraId="718AF60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00"/>
        </w:tabs>
        <w:spacing w:before="0" w:beforeAutospacing="0" w:after="0" w:afterAutospacing="0" w:line="240" w:lineRule="auto"/>
        <w:ind w:left="0" w:leftChars="0" w:right="154" w:rightChars="77" w:firstLine="0" w:firstLineChars="0"/>
        <w:jc w:val="right"/>
        <w:rPr>
          <w:rFonts w:hint="default" w:ascii="Times New Roman" w:hAnsi="Times New Roman" w:cs="Times New Roman"/>
          <w:color w:val="00000A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Высокопреосвященнейшему Сергию,</w:t>
      </w:r>
    </w:p>
    <w:p w14:paraId="2B8E56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00"/>
        </w:tabs>
        <w:spacing w:before="0" w:beforeAutospacing="0" w:after="0" w:afterAutospacing="0" w:line="240" w:lineRule="auto"/>
        <w:ind w:left="0" w:leftChars="0" w:right="154" w:rightChars="77" w:firstLine="0" w:firstLineChars="0"/>
        <w:jc w:val="right"/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митрополиту Барнаульскому и Алтайскому,</w:t>
      </w:r>
    </w:p>
    <w:p w14:paraId="2478BC9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00"/>
        </w:tabs>
        <w:spacing w:before="0" w:beforeAutospacing="0" w:after="0" w:afterAutospacing="0" w:line="240" w:lineRule="auto"/>
        <w:ind w:left="0" w:leftChars="0" w:right="154" w:rightChars="77" w:firstLine="0" w:firstLineChars="0"/>
        <w:jc w:val="right"/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главе Алтайской митрополии,</w:t>
      </w:r>
    </w:p>
    <w:p w14:paraId="3CC308F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00"/>
        </w:tabs>
        <w:spacing w:before="0" w:beforeAutospacing="0" w:after="0" w:afterAutospacing="0" w:line="240" w:lineRule="auto"/>
        <w:ind w:left="0" w:leftChars="0" w:right="154" w:rightChars="77" w:firstLine="0" w:firstLineChars="0"/>
        <w:jc w:val="right"/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ректору Барнаульской духовной семинарии</w:t>
      </w:r>
    </w:p>
    <w:p w14:paraId="1E5CB07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1160" w:right="1120" w:firstLine="3200"/>
      </w:pPr>
      <w:r>
        <w:t> </w:t>
      </w:r>
    </w:p>
    <w:p w14:paraId="3C42525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right="60"/>
        <w:jc w:val="center"/>
        <w:rPr>
          <w:rFonts w:hint="default" w:ascii="Times New Roman" w:hAnsi="Times New Roman" w:cs="Times New Roman"/>
          <w:color w:val="00000A"/>
          <w:sz w:val="28"/>
          <w:szCs w:val="28"/>
        </w:rPr>
      </w:pPr>
    </w:p>
    <w:p w14:paraId="29AA789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right="60"/>
        <w:jc w:val="center"/>
        <w:rPr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color w:val="00000A"/>
          <w:sz w:val="28"/>
          <w:szCs w:val="28"/>
        </w:rPr>
        <w:t>ЗАЯВЛЕНИЕ О СОГЛАСИИ НА ОБРАБОТКУ ПЕРСОНАЛЬНЫХ ДАННЫХ</w:t>
      </w:r>
      <w:bookmarkEnd w:id="0"/>
      <w:r>
        <w:rPr>
          <w:rFonts w:hint="default" w:ascii="Times New Roman" w:hAnsi="Times New Roman" w:cs="Times New Roman"/>
          <w:color w:val="00000A"/>
          <w:sz w:val="28"/>
          <w:szCs w:val="28"/>
        </w:rPr>
        <w:t>.</w:t>
      </w:r>
    </w:p>
    <w:p w14:paraId="431D96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00" w:beforeAutospacing="0" w:after="0" w:afterAutospacing="0" w:line="240" w:lineRule="auto"/>
        <w:ind w:left="100" w:right="80" w:firstLine="560"/>
        <w:jc w:val="both"/>
        <w:rPr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В соответствии с Правилами приема в Религиозную организацию – духовную образовательную организацию высшего образования «Барнаульская духовная семинария Русской Православной Церкви» Регентскую школу</w:t>
      </w:r>
    </w:p>
    <w:p w14:paraId="564613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00" w:beforeAutospacing="0" w:after="0" w:afterAutospacing="0" w:line="240" w:lineRule="auto"/>
        <w:ind w:left="100" w:right="-45" w:rightChars="0"/>
        <w:jc w:val="both"/>
        <w:rPr>
          <w:rFonts w:hint="default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>я,________________________________________________________________</w:t>
      </w:r>
    </w:p>
    <w:p w14:paraId="4E53B8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0" w:beforeAutospacing="0" w:after="0" w:afterAutospacing="0" w:line="240" w:lineRule="auto"/>
        <w:ind w:left="3540" w:leftChars="0" w:right="-45" w:rightChars="0" w:firstLine="708" w:firstLineChars="0"/>
        <w:jc w:val="both"/>
        <w:rPr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(Ф.И.О.)</w:t>
      </w:r>
    </w:p>
    <w:p w14:paraId="1907C4D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100" w:right="-45" w:rightChars="0"/>
        <w:jc w:val="both"/>
        <w:rPr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даю согласие на обработку персональных данных приемной комиссией Регентской школы при БДС.</w:t>
      </w:r>
    </w:p>
    <w:p w14:paraId="48EB2A1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 </w:t>
      </w:r>
    </w:p>
    <w:p w14:paraId="703929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 </w:t>
      </w:r>
    </w:p>
    <w:p w14:paraId="4770422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2BECCC1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-1701"/>
        </w:tabs>
        <w:spacing w:before="0" w:beforeAutospacing="0" w:after="0" w:afterAutospacing="0" w:line="240" w:lineRule="auto"/>
        <w:ind w:right="-45" w:rightChars="0"/>
        <w:jc w:val="both"/>
        <w:rPr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olor w:val="00000A"/>
          <w:sz w:val="28"/>
          <w:szCs w:val="28"/>
        </w:rPr>
        <w:t>Личная подпись абитуриента:</w:t>
      </w:r>
      <w:r>
        <w:rPr>
          <w:rFonts w:hint="default" w:ascii="Times New Roman" w:hAnsi="Times New Roman" w:cs="Times New Roman"/>
          <w:i/>
          <w:iCs/>
          <w:color w:val="00000A"/>
          <w:sz w:val="28"/>
          <w:szCs w:val="28"/>
          <w:lang w:val="ru-RU"/>
        </w:rPr>
        <w:t>________________</w:t>
      </w:r>
      <w:r>
        <w:rPr>
          <w:rFonts w:hint="default" w:ascii="Times New Roman" w:hAnsi="Times New Roman" w:cs="Times New Roman"/>
          <w:color w:val="00000A"/>
          <w:sz w:val="28"/>
          <w:szCs w:val="28"/>
        </w:rPr>
        <w:t>/</w:t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>_______________________</w:t>
      </w:r>
      <w:r>
        <w:rPr>
          <w:rFonts w:hint="default" w:ascii="Times New Roman" w:hAnsi="Times New Roman" w:cs="Times New Roman"/>
          <w:color w:val="00000A"/>
          <w:sz w:val="28"/>
          <w:szCs w:val="28"/>
        </w:rPr>
        <w:t>/</w:t>
      </w:r>
    </w:p>
    <w:p w14:paraId="5A7B023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5664" w:leftChars="0" w:right="155" w:rightChars="0" w:firstLine="708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A"/>
          <w:sz w:val="24"/>
          <w:szCs w:val="24"/>
        </w:rPr>
        <w:t>Расшифровка подписи</w:t>
      </w:r>
    </w:p>
    <w:p w14:paraId="5DE12C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 </w:t>
      </w:r>
    </w:p>
    <w:p w14:paraId="4985F5A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 </w:t>
      </w:r>
    </w:p>
    <w:p w14:paraId="51ADDD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4F46A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  <w:tab w:val="left" w:pos="2837"/>
          <w:tab w:val="left" w:pos="3404"/>
        </w:tabs>
        <w:spacing w:before="0" w:beforeAutospacing="0" w:after="0" w:afterAutospacing="0" w:line="240" w:lineRule="auto"/>
        <w:ind w:right="100"/>
        <w:jc w:val="right"/>
        <w:rPr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Дата: «</w:t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>___</w:t>
      </w:r>
      <w:r>
        <w:rPr>
          <w:rFonts w:hint="default" w:ascii="Times New Roman" w:hAnsi="Times New Roman" w:cs="Times New Roman"/>
          <w:color w:val="00000A"/>
          <w:sz w:val="28"/>
          <w:szCs w:val="28"/>
        </w:rPr>
        <w:t>»</w:t>
      </w:r>
      <w:r>
        <w:rPr>
          <w:rFonts w:hint="default" w:ascii="Times New Roman" w:hAnsi="Times New Roman" w:cs="Times New Roman"/>
          <w:color w:val="00000A"/>
          <w:sz w:val="28"/>
          <w:szCs w:val="28"/>
          <w:u w:val="single"/>
        </w:rPr>
        <w:t> </w:t>
      </w:r>
      <w:r>
        <w:rPr>
          <w:rFonts w:hint="default" w:ascii="Times New Roman" w:hAnsi="Times New Roman" w:cs="Times New Roman"/>
          <w:color w:val="00000A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color w:val="00000A"/>
          <w:sz w:val="28"/>
          <w:szCs w:val="28"/>
        </w:rPr>
        <w:t>20</w:t>
      </w:r>
      <w:r>
        <w:rPr>
          <w:rFonts w:hint="default" w:ascii="Times New Roman" w:hAnsi="Times New Roman" w:cs="Times New Roman"/>
          <w:color w:val="00000A"/>
          <w:sz w:val="28"/>
          <w:szCs w:val="28"/>
          <w:u w:val="single"/>
        </w:rPr>
        <w:t> </w:t>
      </w:r>
      <w:r>
        <w:rPr>
          <w:rFonts w:hint="default" w:ascii="Times New Roman" w:hAnsi="Times New Roman" w:cs="Times New Roman"/>
          <w:color w:val="00000A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color w:val="00000A"/>
          <w:sz w:val="28"/>
          <w:szCs w:val="28"/>
        </w:rPr>
        <w:t>г.</w:t>
      </w:r>
    </w:p>
    <w:p w14:paraId="64333DEB">
      <w:pPr>
        <w:rPr>
          <w:sz w:val="24"/>
          <w:szCs w:val="24"/>
        </w:rPr>
      </w:pPr>
    </w:p>
    <w:sectPr>
      <w:pgSz w:w="11906" w:h="16838"/>
      <w:pgMar w:top="1134" w:right="850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71757"/>
    <w:rsid w:val="72C7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2025-03-26T07:22:00Z</dcterms:created>
  <dc:creator>Пользователь</dc:creator>
  <cp:lastModifiedBy>Пользователь</cp:lastModifiedBy>
  <dcterms:modified xsi:type="dcterms:W3CDTF">2025-03-26T07:29:53Z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1049-12.2.0.20348</vt:lpwstr>
  </property>
  <property fmtid="{D5CDD505-2E9C-101B-9397-08002B2CF9AE}" pid="3" name="ICV">
    <vt:lpwstr>371947C76F6548CF81EA795BE9219F45_11</vt:lpwstr>
  </property>
</Properties>
</file>